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FB5" w:rsidRPr="005D6921" w:rsidRDefault="00D12CD5">
      <w:pPr>
        <w:spacing w:line="360" w:lineRule="auto"/>
        <w:ind w:firstLineChars="200" w:firstLine="721"/>
        <w:jc w:val="center"/>
        <w:rPr>
          <w:rFonts w:ascii="华文宋体" w:eastAsia="华文宋体" w:hAnsi="华文宋体"/>
          <w:b/>
          <w:sz w:val="36"/>
          <w:szCs w:val="36"/>
        </w:rPr>
      </w:pPr>
      <w:r>
        <w:rPr>
          <w:rFonts w:ascii="华文宋体" w:eastAsia="华文宋体" w:hAnsi="华文宋体" w:hint="eastAsia"/>
          <w:b/>
          <w:sz w:val="36"/>
          <w:szCs w:val="36"/>
        </w:rPr>
        <w:t>中央团校</w:t>
      </w:r>
      <w:proofErr w:type="spellStart"/>
      <w:r w:rsidR="005D6921" w:rsidRPr="005D6921">
        <w:rPr>
          <w:rFonts w:ascii="华文宋体" w:eastAsia="华文宋体" w:hAnsi="华文宋体" w:hint="eastAsia"/>
          <w:b/>
          <w:sz w:val="36"/>
          <w:szCs w:val="36"/>
        </w:rPr>
        <w:t>W</w:t>
      </w:r>
      <w:r w:rsidR="003B5981" w:rsidRPr="005D6921">
        <w:rPr>
          <w:rFonts w:ascii="华文宋体" w:eastAsia="华文宋体" w:hAnsi="华文宋体" w:hint="eastAsia"/>
          <w:b/>
          <w:sz w:val="36"/>
          <w:szCs w:val="36"/>
        </w:rPr>
        <w:t>eb</w:t>
      </w:r>
      <w:r w:rsidR="005D6921" w:rsidRPr="005D6921">
        <w:rPr>
          <w:rFonts w:ascii="华文宋体" w:eastAsia="华文宋体" w:hAnsi="华文宋体" w:hint="eastAsia"/>
          <w:b/>
          <w:sz w:val="36"/>
          <w:szCs w:val="36"/>
        </w:rPr>
        <w:t>VPN</w:t>
      </w:r>
      <w:proofErr w:type="spellEnd"/>
      <w:r w:rsidR="005D6921" w:rsidRPr="005D6921">
        <w:rPr>
          <w:rFonts w:ascii="华文宋体" w:eastAsia="华文宋体" w:hAnsi="华文宋体" w:hint="eastAsia"/>
          <w:b/>
          <w:sz w:val="36"/>
          <w:szCs w:val="36"/>
        </w:rPr>
        <w:t>服务</w:t>
      </w:r>
      <w:r w:rsidR="003B5981" w:rsidRPr="005D6921">
        <w:rPr>
          <w:rFonts w:ascii="华文宋体" w:eastAsia="华文宋体" w:hAnsi="华文宋体" w:hint="eastAsia"/>
          <w:b/>
          <w:sz w:val="36"/>
          <w:szCs w:val="36"/>
        </w:rPr>
        <w:t>使用说明</w:t>
      </w:r>
    </w:p>
    <w:p w:rsidR="005D6921" w:rsidRPr="005D6921" w:rsidRDefault="005D6921">
      <w:pPr>
        <w:spacing w:line="360" w:lineRule="auto"/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</w:p>
    <w:p w:rsidR="005D6921" w:rsidRPr="005D6921" w:rsidRDefault="005D6921" w:rsidP="005D692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D6921">
        <w:rPr>
          <w:rFonts w:ascii="仿宋" w:eastAsia="仿宋" w:hAnsi="仿宋" w:hint="eastAsia"/>
          <w:sz w:val="32"/>
          <w:szCs w:val="32"/>
        </w:rPr>
        <w:t>为了进一步加强网络与信息安全管理，有效防范网络安全风险，同时方便</w:t>
      </w:r>
      <w:r w:rsidR="00D12CD5">
        <w:rPr>
          <w:rFonts w:ascii="仿宋" w:eastAsia="仿宋" w:hAnsi="仿宋" w:hint="eastAsia"/>
          <w:sz w:val="32"/>
          <w:szCs w:val="32"/>
        </w:rPr>
        <w:t>中央团校</w:t>
      </w:r>
      <w:r w:rsidRPr="005D6921">
        <w:rPr>
          <w:rFonts w:ascii="仿宋" w:eastAsia="仿宋" w:hAnsi="仿宋" w:hint="eastAsia"/>
          <w:sz w:val="32"/>
          <w:szCs w:val="32"/>
        </w:rPr>
        <w:t>用户从校外访问校内资源，</w:t>
      </w:r>
      <w:proofErr w:type="gramStart"/>
      <w:r w:rsidR="00D12CD5">
        <w:rPr>
          <w:rFonts w:ascii="仿宋" w:eastAsia="仿宋" w:hAnsi="仿宋" w:hint="eastAsia"/>
          <w:sz w:val="32"/>
          <w:szCs w:val="32"/>
        </w:rPr>
        <w:t>现建设</w:t>
      </w:r>
      <w:proofErr w:type="gramEnd"/>
      <w:r w:rsidR="00D12CD5">
        <w:rPr>
          <w:rFonts w:ascii="仿宋" w:eastAsia="仿宋" w:hAnsi="仿宋" w:hint="eastAsia"/>
          <w:sz w:val="32"/>
          <w:szCs w:val="32"/>
        </w:rPr>
        <w:t>并开通</w:t>
      </w:r>
      <w:proofErr w:type="spellStart"/>
      <w:r w:rsidRPr="005D6921">
        <w:rPr>
          <w:rFonts w:ascii="仿宋" w:eastAsia="仿宋" w:hAnsi="仿宋" w:hint="eastAsia"/>
          <w:sz w:val="32"/>
          <w:szCs w:val="32"/>
        </w:rPr>
        <w:t>WebVPN</w:t>
      </w:r>
      <w:proofErr w:type="spellEnd"/>
      <w:r w:rsidRPr="005D6921">
        <w:rPr>
          <w:rFonts w:ascii="仿宋" w:eastAsia="仿宋" w:hAnsi="仿宋" w:hint="eastAsia"/>
          <w:sz w:val="32"/>
          <w:szCs w:val="32"/>
        </w:rPr>
        <w:t>服务</w:t>
      </w:r>
      <w:r w:rsidR="00D12CD5">
        <w:rPr>
          <w:rFonts w:ascii="仿宋" w:eastAsia="仿宋" w:hAnsi="仿宋" w:hint="eastAsia"/>
          <w:sz w:val="32"/>
          <w:szCs w:val="32"/>
        </w:rPr>
        <w:t>。使用</w:t>
      </w:r>
      <w:proofErr w:type="gramStart"/>
      <w:r w:rsidR="00D12CD5">
        <w:rPr>
          <w:rFonts w:ascii="仿宋" w:eastAsia="仿宋" w:hAnsi="仿宋" w:hint="eastAsia"/>
          <w:sz w:val="32"/>
          <w:szCs w:val="32"/>
        </w:rPr>
        <w:t>本服务</w:t>
      </w:r>
      <w:proofErr w:type="gramEnd"/>
      <w:r w:rsidR="00D12CD5">
        <w:rPr>
          <w:rFonts w:ascii="仿宋" w:eastAsia="仿宋" w:hAnsi="仿宋" w:hint="eastAsia"/>
          <w:sz w:val="32"/>
          <w:szCs w:val="32"/>
        </w:rPr>
        <w:t>时</w:t>
      </w:r>
      <w:r w:rsidRPr="005D6921">
        <w:rPr>
          <w:rFonts w:ascii="仿宋" w:eastAsia="仿宋" w:hAnsi="仿宋" w:hint="eastAsia"/>
          <w:sz w:val="32"/>
          <w:szCs w:val="32"/>
        </w:rPr>
        <w:t>无需下载安装</w:t>
      </w:r>
      <w:proofErr w:type="spellStart"/>
      <w:r w:rsidRPr="005D6921">
        <w:rPr>
          <w:rFonts w:ascii="仿宋" w:eastAsia="仿宋" w:hAnsi="仿宋" w:hint="eastAsia"/>
          <w:sz w:val="32"/>
          <w:szCs w:val="32"/>
        </w:rPr>
        <w:t>vpn</w:t>
      </w:r>
      <w:proofErr w:type="spellEnd"/>
      <w:r w:rsidRPr="005D6921">
        <w:rPr>
          <w:rFonts w:ascii="仿宋" w:eastAsia="仿宋" w:hAnsi="仿宋" w:hint="eastAsia"/>
          <w:sz w:val="32"/>
          <w:szCs w:val="32"/>
        </w:rPr>
        <w:t>客户端，通过验证后即可从校外访问校内相关资源。具体使用说明如下：</w:t>
      </w:r>
    </w:p>
    <w:p w:rsidR="007B1DE8" w:rsidRPr="00D12CD5" w:rsidRDefault="005D6921" w:rsidP="005D6921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D12CD5">
        <w:rPr>
          <w:rFonts w:ascii="仿宋" w:eastAsia="仿宋" w:hAnsi="仿宋" w:hint="eastAsia"/>
          <w:b/>
          <w:sz w:val="32"/>
          <w:szCs w:val="32"/>
        </w:rPr>
        <w:t>一、</w:t>
      </w:r>
      <w:r w:rsidR="002F0D97" w:rsidRPr="00D12CD5">
        <w:rPr>
          <w:rFonts w:ascii="仿宋" w:eastAsia="仿宋" w:hAnsi="仿宋" w:hint="eastAsia"/>
          <w:b/>
          <w:sz w:val="32"/>
          <w:szCs w:val="32"/>
        </w:rPr>
        <w:t>通过</w:t>
      </w:r>
      <w:r w:rsidR="007B1DE8" w:rsidRPr="00D12CD5">
        <w:rPr>
          <w:rFonts w:ascii="仿宋" w:eastAsia="仿宋" w:hAnsi="仿宋" w:hint="eastAsia"/>
          <w:b/>
          <w:sz w:val="32"/>
          <w:szCs w:val="32"/>
        </w:rPr>
        <w:t>钉钉</w:t>
      </w:r>
      <w:r w:rsidRPr="00D12CD5">
        <w:rPr>
          <w:rFonts w:ascii="仿宋" w:eastAsia="仿宋" w:hAnsi="仿宋" w:hint="eastAsia"/>
          <w:b/>
          <w:sz w:val="32"/>
          <w:szCs w:val="32"/>
        </w:rPr>
        <w:t>平台</w:t>
      </w:r>
      <w:r w:rsidR="002F0D97" w:rsidRPr="00D12CD5">
        <w:rPr>
          <w:rFonts w:ascii="仿宋" w:eastAsia="仿宋" w:hAnsi="仿宋" w:hint="eastAsia"/>
          <w:b/>
          <w:sz w:val="32"/>
          <w:szCs w:val="32"/>
        </w:rPr>
        <w:t>访问</w:t>
      </w:r>
    </w:p>
    <w:p w:rsidR="007B1DE8" w:rsidRPr="005D6921" w:rsidRDefault="007B1DE8" w:rsidP="005D692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D6921">
        <w:rPr>
          <w:rFonts w:ascii="仿宋" w:eastAsia="仿宋" w:hAnsi="仿宋" w:hint="eastAsia"/>
          <w:sz w:val="32"/>
          <w:szCs w:val="32"/>
        </w:rPr>
        <w:t>进入钉钉工作台，在</w:t>
      </w:r>
      <w:r w:rsidR="000409D2">
        <w:rPr>
          <w:rFonts w:ascii="仿宋" w:eastAsia="仿宋" w:hAnsi="仿宋" w:hint="eastAsia"/>
          <w:sz w:val="32"/>
          <w:szCs w:val="32"/>
        </w:rPr>
        <w:t>“工具助手”</w:t>
      </w:r>
      <w:r w:rsidRPr="005D6921">
        <w:rPr>
          <w:rFonts w:ascii="仿宋" w:eastAsia="仿宋" w:hAnsi="仿宋" w:hint="eastAsia"/>
          <w:sz w:val="32"/>
          <w:szCs w:val="32"/>
        </w:rPr>
        <w:t>中找到</w:t>
      </w:r>
      <w:proofErr w:type="spellStart"/>
      <w:r w:rsidRPr="005D6921">
        <w:rPr>
          <w:rFonts w:ascii="仿宋" w:eastAsia="仿宋" w:hAnsi="仿宋" w:hint="eastAsia"/>
          <w:sz w:val="32"/>
          <w:szCs w:val="32"/>
        </w:rPr>
        <w:t>w</w:t>
      </w:r>
      <w:r w:rsidRPr="005D6921">
        <w:rPr>
          <w:rFonts w:ascii="仿宋" w:eastAsia="仿宋" w:hAnsi="仿宋"/>
          <w:sz w:val="32"/>
          <w:szCs w:val="32"/>
        </w:rPr>
        <w:t>ebvpn</w:t>
      </w:r>
      <w:proofErr w:type="spellEnd"/>
      <w:r w:rsidRPr="005D6921">
        <w:rPr>
          <w:rFonts w:ascii="仿宋" w:eastAsia="仿宋" w:hAnsi="仿宋" w:hint="eastAsia"/>
          <w:sz w:val="32"/>
          <w:szCs w:val="32"/>
        </w:rPr>
        <w:t>，点击进入</w:t>
      </w:r>
      <w:r w:rsidR="002F0D97">
        <w:rPr>
          <w:rFonts w:ascii="仿宋" w:eastAsia="仿宋" w:hAnsi="仿宋" w:hint="eastAsia"/>
          <w:sz w:val="32"/>
          <w:szCs w:val="32"/>
        </w:rPr>
        <w:t>后，点选所需访问资源</w:t>
      </w:r>
      <w:r w:rsidRPr="005D6921">
        <w:rPr>
          <w:rFonts w:ascii="仿宋" w:eastAsia="仿宋" w:hAnsi="仿宋" w:hint="eastAsia"/>
          <w:sz w:val="32"/>
          <w:szCs w:val="32"/>
        </w:rPr>
        <w:t>。</w:t>
      </w:r>
    </w:p>
    <w:p w:rsidR="007B1DE8" w:rsidRPr="005D6921" w:rsidRDefault="000409D2" w:rsidP="007B1DE8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 w:rsidRPr="000409D2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2712464" cy="4817987"/>
            <wp:effectExtent l="0" t="0" r="0" b="1905"/>
            <wp:docPr id="12" name="图片 12" descr="C:\Users\CF\AppData\Roaming\DingTalk\57972350_v2\ImageFiles\f7\lALPDgQ9uMmuVybNAsfNAZA_400_7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F\AppData\Roaming\DingTalk\57972350_v2\ImageFiles\f7\lALPDgQ9uMmuVybNAsfNAZA_400_7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57" cy="494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DE8" w:rsidRPr="00D12CD5" w:rsidRDefault="005D6921" w:rsidP="005D6921">
      <w:pPr>
        <w:spacing w:line="360" w:lineRule="auto"/>
        <w:ind w:left="560"/>
        <w:rPr>
          <w:rFonts w:ascii="仿宋" w:eastAsia="仿宋" w:hAnsi="仿宋"/>
          <w:b/>
          <w:sz w:val="32"/>
          <w:szCs w:val="32"/>
        </w:rPr>
      </w:pPr>
      <w:r w:rsidRPr="00D12CD5">
        <w:rPr>
          <w:rFonts w:ascii="仿宋" w:eastAsia="仿宋" w:hAnsi="仿宋" w:hint="eastAsia"/>
          <w:b/>
          <w:sz w:val="32"/>
          <w:szCs w:val="32"/>
        </w:rPr>
        <w:lastRenderedPageBreak/>
        <w:t>二、</w:t>
      </w:r>
      <w:r w:rsidR="002F0D97" w:rsidRPr="00D12CD5">
        <w:rPr>
          <w:rFonts w:ascii="仿宋" w:eastAsia="仿宋" w:hAnsi="仿宋" w:hint="eastAsia"/>
          <w:b/>
          <w:sz w:val="32"/>
          <w:szCs w:val="32"/>
        </w:rPr>
        <w:t>通过浏览器访问</w:t>
      </w:r>
    </w:p>
    <w:p w:rsidR="007B1DE8" w:rsidRPr="005D6921" w:rsidRDefault="007B1DE8" w:rsidP="007B1D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D6921">
        <w:rPr>
          <w:rFonts w:ascii="仿宋" w:eastAsia="仿宋" w:hAnsi="仿宋" w:hint="eastAsia"/>
          <w:sz w:val="32"/>
          <w:szCs w:val="32"/>
        </w:rPr>
        <w:t>在校外非校园网环境下，首先在c</w:t>
      </w:r>
      <w:r w:rsidRPr="005D6921">
        <w:rPr>
          <w:rFonts w:ascii="仿宋" w:eastAsia="仿宋" w:hAnsi="仿宋"/>
          <w:sz w:val="32"/>
          <w:szCs w:val="32"/>
        </w:rPr>
        <w:t>hrome</w:t>
      </w:r>
      <w:r w:rsidRPr="005D6921">
        <w:rPr>
          <w:rFonts w:ascii="仿宋" w:eastAsia="仿宋" w:hAnsi="仿宋" w:hint="eastAsia"/>
          <w:sz w:val="32"/>
          <w:szCs w:val="32"/>
        </w:rPr>
        <w:t>、新版e</w:t>
      </w:r>
      <w:r w:rsidRPr="005D6921">
        <w:rPr>
          <w:rFonts w:ascii="仿宋" w:eastAsia="仿宋" w:hAnsi="仿宋"/>
          <w:sz w:val="32"/>
          <w:szCs w:val="32"/>
        </w:rPr>
        <w:t>dge</w:t>
      </w:r>
      <w:r w:rsidRPr="005D6921">
        <w:rPr>
          <w:rFonts w:ascii="仿宋" w:eastAsia="仿宋" w:hAnsi="仿宋" w:hint="eastAsia"/>
          <w:sz w:val="32"/>
          <w:szCs w:val="32"/>
        </w:rPr>
        <w:t>、Safari等主流浏览器中访问学校主站：h</w:t>
      </w:r>
      <w:r w:rsidRPr="005D6921">
        <w:rPr>
          <w:rFonts w:ascii="仿宋" w:eastAsia="仿宋" w:hAnsi="仿宋"/>
          <w:sz w:val="32"/>
          <w:szCs w:val="32"/>
        </w:rPr>
        <w:t>ttp://www.zytx.org.cn</w:t>
      </w:r>
    </w:p>
    <w:p w:rsidR="007B1DE8" w:rsidRDefault="007B1DE8" w:rsidP="002F0D97">
      <w:pPr>
        <w:spacing w:line="360" w:lineRule="auto"/>
        <w:rPr>
          <w:rFonts w:ascii="仿宋" w:eastAsia="仿宋" w:hAnsi="仿宋"/>
          <w:sz w:val="32"/>
          <w:szCs w:val="32"/>
        </w:rPr>
      </w:pPr>
      <w:r w:rsidRPr="005D6921">
        <w:rPr>
          <w:noProof/>
          <w:sz w:val="32"/>
          <w:szCs w:val="32"/>
        </w:rPr>
        <w:drawing>
          <wp:inline distT="0" distB="0" distL="0" distR="0" wp14:anchorId="1181B0B2" wp14:editId="37644773">
            <wp:extent cx="5270634" cy="922084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9924" cy="94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463" w:rsidRPr="005D6921" w:rsidRDefault="00B62463" w:rsidP="002F0D97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7395595B" wp14:editId="419A2101">
            <wp:extent cx="5274310" cy="267589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463" w:rsidRDefault="007B1DE8" w:rsidP="007B1DE8">
      <w:pPr>
        <w:spacing w:line="360" w:lineRule="auto"/>
        <w:rPr>
          <w:rFonts w:ascii="仿宋" w:eastAsia="仿宋" w:hAnsi="仿宋"/>
          <w:sz w:val="32"/>
          <w:szCs w:val="32"/>
        </w:rPr>
      </w:pPr>
      <w:r w:rsidRPr="005D6921">
        <w:rPr>
          <w:rFonts w:ascii="仿宋" w:eastAsia="仿宋" w:hAnsi="仿宋"/>
          <w:sz w:val="32"/>
          <w:szCs w:val="32"/>
        </w:rPr>
        <w:t xml:space="preserve">    </w:t>
      </w:r>
      <w:r w:rsidRPr="005D6921">
        <w:rPr>
          <w:rFonts w:ascii="仿宋" w:eastAsia="仿宋" w:hAnsi="仿宋"/>
          <w:sz w:val="32"/>
          <w:szCs w:val="32"/>
        </w:rPr>
        <w:tab/>
      </w:r>
      <w:r w:rsidRPr="005D6921">
        <w:rPr>
          <w:rFonts w:ascii="仿宋" w:eastAsia="仿宋" w:hAnsi="仿宋" w:hint="eastAsia"/>
          <w:sz w:val="32"/>
          <w:szCs w:val="32"/>
        </w:rPr>
        <w:t>点击右上角</w:t>
      </w:r>
      <w:r w:rsidR="00EC4DB6">
        <w:rPr>
          <w:rFonts w:ascii="仿宋" w:eastAsia="仿宋" w:hAnsi="仿宋" w:hint="eastAsia"/>
          <w:sz w:val="32"/>
          <w:szCs w:val="32"/>
        </w:rPr>
        <w:t>“</w:t>
      </w:r>
      <w:r w:rsidRPr="005D6921">
        <w:rPr>
          <w:rFonts w:ascii="仿宋" w:eastAsia="仿宋" w:hAnsi="仿宋" w:hint="eastAsia"/>
          <w:sz w:val="32"/>
          <w:szCs w:val="32"/>
        </w:rPr>
        <w:t>数字校园</w:t>
      </w:r>
      <w:r w:rsidR="00EC4DB6">
        <w:rPr>
          <w:rFonts w:ascii="仿宋" w:eastAsia="仿宋" w:hAnsi="仿宋" w:hint="eastAsia"/>
          <w:sz w:val="32"/>
          <w:szCs w:val="32"/>
        </w:rPr>
        <w:t>”</w:t>
      </w:r>
      <w:r w:rsidR="00B62463">
        <w:rPr>
          <w:rFonts w:ascii="仿宋" w:eastAsia="仿宋" w:hAnsi="仿宋" w:hint="eastAsia"/>
          <w:sz w:val="32"/>
          <w:szCs w:val="32"/>
        </w:rPr>
        <w:t>或科学研究栏目中的</w:t>
      </w:r>
      <w:r w:rsidR="00EC4DB6">
        <w:rPr>
          <w:rFonts w:ascii="仿宋" w:eastAsia="仿宋" w:hAnsi="仿宋" w:hint="eastAsia"/>
          <w:sz w:val="32"/>
          <w:szCs w:val="32"/>
        </w:rPr>
        <w:t>“</w:t>
      </w:r>
      <w:r w:rsidR="00B62463">
        <w:rPr>
          <w:rFonts w:ascii="仿宋" w:eastAsia="仿宋" w:hAnsi="仿宋" w:hint="eastAsia"/>
          <w:sz w:val="32"/>
          <w:szCs w:val="32"/>
        </w:rPr>
        <w:t>图书馆</w:t>
      </w:r>
      <w:r w:rsidR="00EC4DB6">
        <w:rPr>
          <w:rFonts w:ascii="仿宋" w:eastAsia="仿宋" w:hAnsi="仿宋" w:hint="eastAsia"/>
          <w:sz w:val="32"/>
          <w:szCs w:val="32"/>
        </w:rPr>
        <w:t>”</w:t>
      </w:r>
      <w:r w:rsidR="00B62463">
        <w:rPr>
          <w:rFonts w:ascii="仿宋" w:eastAsia="仿宋" w:hAnsi="仿宋" w:hint="eastAsia"/>
          <w:sz w:val="32"/>
          <w:szCs w:val="32"/>
        </w:rPr>
        <w:t>链接</w:t>
      </w:r>
      <w:r w:rsidRPr="005D6921">
        <w:rPr>
          <w:rFonts w:ascii="仿宋" w:eastAsia="仿宋" w:hAnsi="仿宋" w:hint="eastAsia"/>
          <w:sz w:val="32"/>
          <w:szCs w:val="32"/>
        </w:rPr>
        <w:t>，</w:t>
      </w:r>
      <w:r w:rsidR="002F0D97">
        <w:rPr>
          <w:rFonts w:ascii="仿宋" w:eastAsia="仿宋" w:hAnsi="仿宋" w:hint="eastAsia"/>
          <w:sz w:val="32"/>
          <w:szCs w:val="32"/>
        </w:rPr>
        <w:t>即</w:t>
      </w:r>
      <w:r w:rsidR="00B62463">
        <w:rPr>
          <w:rFonts w:ascii="仿宋" w:eastAsia="仿宋" w:hAnsi="仿宋" w:hint="eastAsia"/>
          <w:sz w:val="32"/>
          <w:szCs w:val="32"/>
        </w:rPr>
        <w:t>可</w:t>
      </w:r>
      <w:r w:rsidR="002F0D97">
        <w:rPr>
          <w:rFonts w:ascii="仿宋" w:eastAsia="仿宋" w:hAnsi="仿宋" w:hint="eastAsia"/>
          <w:sz w:val="32"/>
          <w:szCs w:val="32"/>
        </w:rPr>
        <w:t>进入</w:t>
      </w:r>
      <w:proofErr w:type="spellStart"/>
      <w:r w:rsidR="002F0D97">
        <w:rPr>
          <w:rFonts w:ascii="仿宋" w:eastAsia="仿宋" w:hAnsi="仿宋"/>
          <w:sz w:val="32"/>
          <w:szCs w:val="32"/>
        </w:rPr>
        <w:t>webvpn</w:t>
      </w:r>
      <w:proofErr w:type="spellEnd"/>
      <w:r w:rsidR="002F0D97">
        <w:rPr>
          <w:rFonts w:ascii="仿宋" w:eastAsia="仿宋" w:hAnsi="仿宋" w:hint="eastAsia"/>
          <w:sz w:val="32"/>
          <w:szCs w:val="32"/>
        </w:rPr>
        <w:t>服务。</w:t>
      </w:r>
    </w:p>
    <w:p w:rsidR="007B1DE8" w:rsidRPr="005D6921" w:rsidRDefault="00EC4DB6" w:rsidP="00B6246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C4DB6">
        <w:rPr>
          <w:rFonts w:ascii="仿宋" w:eastAsia="仿宋" w:hAnsi="仿宋" w:hint="eastAsia"/>
          <w:sz w:val="32"/>
          <w:szCs w:val="32"/>
        </w:rPr>
        <w:t>验证方法</w:t>
      </w:r>
      <w:r>
        <w:rPr>
          <w:rFonts w:ascii="仿宋" w:eastAsia="仿宋" w:hAnsi="仿宋" w:hint="eastAsia"/>
          <w:sz w:val="32"/>
          <w:szCs w:val="32"/>
        </w:rPr>
        <w:t>与</w:t>
      </w:r>
      <w:r w:rsidR="007B1DE8" w:rsidRPr="005D6921">
        <w:rPr>
          <w:rFonts w:ascii="仿宋" w:eastAsia="仿宋" w:hAnsi="仿宋" w:hint="eastAsia"/>
          <w:sz w:val="32"/>
          <w:szCs w:val="32"/>
        </w:rPr>
        <w:t>下面直接访问</w:t>
      </w:r>
      <w:proofErr w:type="spellStart"/>
      <w:r w:rsidR="007B1DE8" w:rsidRPr="005D6921">
        <w:rPr>
          <w:rFonts w:ascii="仿宋" w:eastAsia="仿宋" w:hAnsi="仿宋" w:hint="eastAsia"/>
          <w:sz w:val="32"/>
          <w:szCs w:val="32"/>
        </w:rPr>
        <w:t>webvpn</w:t>
      </w:r>
      <w:proofErr w:type="spellEnd"/>
      <w:r w:rsidR="007B1DE8" w:rsidRPr="005D6921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验</w:t>
      </w:r>
      <w:r w:rsidR="007B1DE8" w:rsidRPr="005D6921">
        <w:rPr>
          <w:rFonts w:ascii="仿宋" w:eastAsia="仿宋" w:hAnsi="仿宋" w:hint="eastAsia"/>
          <w:sz w:val="32"/>
          <w:szCs w:val="32"/>
        </w:rPr>
        <w:t>证方法</w:t>
      </w:r>
      <w:r>
        <w:rPr>
          <w:rFonts w:ascii="仿宋" w:eastAsia="仿宋" w:hAnsi="仿宋" w:hint="eastAsia"/>
          <w:sz w:val="32"/>
          <w:szCs w:val="32"/>
        </w:rPr>
        <w:t>一致</w:t>
      </w:r>
      <w:r w:rsidR="007B1DE8" w:rsidRPr="005D6921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验</w:t>
      </w:r>
      <w:r w:rsidR="007B1DE8" w:rsidRPr="005D6921">
        <w:rPr>
          <w:rFonts w:ascii="仿宋" w:eastAsia="仿宋" w:hAnsi="仿宋" w:hint="eastAsia"/>
          <w:sz w:val="32"/>
          <w:szCs w:val="32"/>
        </w:rPr>
        <w:t>证后即跳转</w:t>
      </w:r>
      <w:r w:rsidR="000409D2">
        <w:rPr>
          <w:rFonts w:ascii="仿宋" w:eastAsia="仿宋" w:hAnsi="仿宋" w:hint="eastAsia"/>
          <w:sz w:val="32"/>
          <w:szCs w:val="32"/>
        </w:rPr>
        <w:t>到相应资源</w:t>
      </w:r>
      <w:r w:rsidR="007B1DE8" w:rsidRPr="005D6921">
        <w:rPr>
          <w:rFonts w:ascii="仿宋" w:eastAsia="仿宋" w:hAnsi="仿宋" w:hint="eastAsia"/>
          <w:sz w:val="32"/>
          <w:szCs w:val="32"/>
        </w:rPr>
        <w:t>，之后操作与从校内访问相同。</w:t>
      </w:r>
    </w:p>
    <w:p w:rsidR="003B5981" w:rsidRPr="005D6921" w:rsidRDefault="000409D2" w:rsidP="000409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也可以</w:t>
      </w:r>
      <w:r w:rsidR="007B1DE8" w:rsidRPr="002F0D97">
        <w:rPr>
          <w:rFonts w:ascii="仿宋" w:eastAsia="仿宋" w:hAnsi="仿宋" w:hint="eastAsia"/>
          <w:sz w:val="32"/>
          <w:szCs w:val="32"/>
        </w:rPr>
        <w:t>浏览器内直接访问</w:t>
      </w:r>
      <w:proofErr w:type="spellStart"/>
      <w:r w:rsidR="007B1DE8" w:rsidRPr="002F0D97">
        <w:rPr>
          <w:rFonts w:ascii="仿宋" w:eastAsia="仿宋" w:hAnsi="仿宋" w:hint="eastAsia"/>
          <w:sz w:val="32"/>
          <w:szCs w:val="32"/>
        </w:rPr>
        <w:t>webvpn</w:t>
      </w:r>
      <w:proofErr w:type="spellEnd"/>
      <w:r w:rsidR="00B62463">
        <w:rPr>
          <w:rFonts w:ascii="仿宋" w:eastAsia="仿宋" w:hAnsi="仿宋" w:hint="eastAsia"/>
          <w:sz w:val="32"/>
          <w:szCs w:val="32"/>
        </w:rPr>
        <w:t>，在地址栏输入</w:t>
      </w:r>
      <w:r w:rsidR="002A24BC">
        <w:fldChar w:fldCharType="begin"/>
      </w:r>
      <w:r w:rsidR="002A24BC">
        <w:instrText xml:space="preserve"> HYPERLINK "http://webvpn.zytx.org.cn" </w:instrText>
      </w:r>
      <w:r w:rsidR="002A24BC">
        <w:fldChar w:fldCharType="separate"/>
      </w:r>
      <w:r w:rsidRPr="000B41C2">
        <w:rPr>
          <w:rStyle w:val="a9"/>
          <w:rFonts w:ascii="仿宋" w:eastAsia="仿宋" w:hAnsi="仿宋" w:hint="eastAsia"/>
          <w:sz w:val="32"/>
          <w:szCs w:val="32"/>
        </w:rPr>
        <w:t>h</w:t>
      </w:r>
      <w:r w:rsidRPr="000B41C2">
        <w:rPr>
          <w:rStyle w:val="a9"/>
          <w:rFonts w:ascii="仿宋" w:eastAsia="仿宋" w:hAnsi="仿宋"/>
          <w:sz w:val="32"/>
          <w:szCs w:val="32"/>
        </w:rPr>
        <w:t>ttp://webvpn.zytx.org.cn</w:t>
      </w:r>
      <w:r w:rsidR="002A24BC">
        <w:rPr>
          <w:rStyle w:val="a9"/>
          <w:rFonts w:ascii="仿宋" w:eastAsia="仿宋" w:hAnsi="仿宋"/>
          <w:sz w:val="32"/>
          <w:szCs w:val="32"/>
        </w:rPr>
        <w:fldChar w:fldCharType="end"/>
      </w:r>
      <w:r>
        <w:rPr>
          <w:rFonts w:ascii="仿宋" w:eastAsia="仿宋" w:hAnsi="仿宋" w:hint="eastAsia"/>
          <w:sz w:val="32"/>
          <w:szCs w:val="32"/>
        </w:rPr>
        <w:t>，</w:t>
      </w:r>
      <w:r w:rsidR="00B62463">
        <w:rPr>
          <w:rFonts w:ascii="仿宋" w:eastAsia="仿宋" w:hAnsi="仿宋" w:hint="eastAsia"/>
          <w:sz w:val="32"/>
          <w:szCs w:val="32"/>
        </w:rPr>
        <w:t>提供</w:t>
      </w:r>
      <w:r w:rsidR="000F3DD9" w:rsidRPr="005D6921">
        <w:rPr>
          <w:rFonts w:ascii="仿宋" w:eastAsia="仿宋" w:hAnsi="仿宋" w:hint="eastAsia"/>
          <w:sz w:val="32"/>
          <w:szCs w:val="32"/>
        </w:rPr>
        <w:t>两种</w:t>
      </w:r>
      <w:r w:rsidR="00FC4DBF">
        <w:rPr>
          <w:rFonts w:ascii="仿宋" w:eastAsia="仿宋" w:hAnsi="仿宋" w:hint="eastAsia"/>
          <w:sz w:val="32"/>
          <w:szCs w:val="32"/>
        </w:rPr>
        <w:t>验证</w:t>
      </w:r>
      <w:r w:rsidR="000F3DD9" w:rsidRPr="005D6921">
        <w:rPr>
          <w:rFonts w:ascii="仿宋" w:eastAsia="仿宋" w:hAnsi="仿宋" w:hint="eastAsia"/>
          <w:sz w:val="32"/>
          <w:szCs w:val="32"/>
        </w:rPr>
        <w:t>方式：</w:t>
      </w:r>
    </w:p>
    <w:p w:rsidR="000409D2" w:rsidRPr="000409D2" w:rsidRDefault="000409D2" w:rsidP="000409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Pr="000409D2">
        <w:rPr>
          <w:rFonts w:ascii="仿宋" w:eastAsia="仿宋" w:hAnsi="仿宋" w:hint="eastAsia"/>
          <w:sz w:val="32"/>
          <w:szCs w:val="32"/>
        </w:rPr>
        <w:t>钉钉</w:t>
      </w:r>
      <w:r w:rsidR="00EC4DB6">
        <w:rPr>
          <w:rFonts w:ascii="仿宋" w:eastAsia="仿宋" w:hAnsi="仿宋" w:hint="eastAsia"/>
          <w:sz w:val="32"/>
          <w:szCs w:val="32"/>
        </w:rPr>
        <w:t>验</w:t>
      </w:r>
      <w:r w:rsidRPr="000409D2">
        <w:rPr>
          <w:rFonts w:ascii="仿宋" w:eastAsia="仿宋" w:hAnsi="仿宋" w:hint="eastAsia"/>
          <w:sz w:val="32"/>
          <w:szCs w:val="32"/>
        </w:rPr>
        <w:t>证</w:t>
      </w:r>
    </w:p>
    <w:p w:rsidR="000409D2" w:rsidRDefault="000409D2" w:rsidP="00FC4DBF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409D2">
        <w:rPr>
          <w:rFonts w:ascii="仿宋" w:eastAsia="仿宋" w:hAnsi="仿宋" w:hint="eastAsia"/>
          <w:sz w:val="32"/>
          <w:szCs w:val="32"/>
        </w:rPr>
        <w:t>推荐</w:t>
      </w:r>
      <w:r>
        <w:rPr>
          <w:rFonts w:ascii="仿宋" w:eastAsia="仿宋" w:hAnsi="仿宋" w:hint="eastAsia"/>
          <w:sz w:val="32"/>
          <w:szCs w:val="32"/>
        </w:rPr>
        <w:t>已</w:t>
      </w:r>
      <w:r w:rsidR="00350BD1">
        <w:rPr>
          <w:rFonts w:ascii="仿宋" w:eastAsia="仿宋" w:hAnsi="仿宋" w:hint="eastAsia"/>
          <w:sz w:val="32"/>
          <w:szCs w:val="32"/>
        </w:rPr>
        <w:t>加入</w:t>
      </w:r>
      <w:bookmarkStart w:id="0" w:name="_GoBack"/>
      <w:bookmarkEnd w:id="0"/>
      <w:r w:rsidR="00350BD1">
        <w:rPr>
          <w:rFonts w:ascii="仿宋" w:eastAsia="仿宋" w:hAnsi="仿宋" w:hint="eastAsia"/>
          <w:sz w:val="32"/>
          <w:szCs w:val="32"/>
        </w:rPr>
        <w:t>中央团校</w:t>
      </w:r>
      <w:r>
        <w:rPr>
          <w:rFonts w:ascii="仿宋" w:eastAsia="仿宋" w:hAnsi="仿宋" w:hint="eastAsia"/>
          <w:sz w:val="32"/>
          <w:szCs w:val="32"/>
        </w:rPr>
        <w:t>钉钉平台的用户使用</w:t>
      </w:r>
      <w:r w:rsidRPr="000409D2">
        <w:rPr>
          <w:rFonts w:ascii="仿宋" w:eastAsia="仿宋" w:hAnsi="仿宋" w:hint="eastAsia"/>
          <w:sz w:val="32"/>
          <w:szCs w:val="32"/>
        </w:rPr>
        <w:t>钉钉</w:t>
      </w:r>
      <w:r w:rsidR="00EC4DB6">
        <w:rPr>
          <w:rFonts w:ascii="仿宋" w:eastAsia="仿宋" w:hAnsi="仿宋" w:hint="eastAsia"/>
          <w:sz w:val="32"/>
          <w:szCs w:val="32"/>
        </w:rPr>
        <w:t>认</w:t>
      </w:r>
      <w:r w:rsidRPr="000409D2">
        <w:rPr>
          <w:rFonts w:ascii="仿宋" w:eastAsia="仿宋" w:hAnsi="仿宋" w:hint="eastAsia"/>
          <w:sz w:val="32"/>
          <w:szCs w:val="32"/>
        </w:rPr>
        <w:t>证方式。</w:t>
      </w:r>
      <w:r>
        <w:rPr>
          <w:rFonts w:ascii="仿宋" w:eastAsia="仿宋" w:hAnsi="仿宋" w:hint="eastAsia"/>
          <w:sz w:val="32"/>
          <w:szCs w:val="32"/>
        </w:rPr>
        <w:t>打开手机</w:t>
      </w:r>
      <w:r w:rsidRPr="000409D2">
        <w:rPr>
          <w:rFonts w:ascii="仿宋" w:eastAsia="仿宋" w:hAnsi="仿宋" w:hint="eastAsia"/>
          <w:sz w:val="32"/>
          <w:szCs w:val="32"/>
        </w:rPr>
        <w:t>钉钉</w:t>
      </w:r>
      <w:r>
        <w:rPr>
          <w:rFonts w:ascii="仿宋" w:eastAsia="仿宋" w:hAnsi="仿宋" w:hint="eastAsia"/>
          <w:sz w:val="32"/>
          <w:szCs w:val="32"/>
        </w:rPr>
        <w:t>，使用</w:t>
      </w:r>
      <w:r w:rsidRPr="000409D2">
        <w:rPr>
          <w:rFonts w:ascii="仿宋" w:eastAsia="仿宋" w:hAnsi="仿宋" w:hint="eastAsia"/>
          <w:sz w:val="32"/>
          <w:szCs w:val="32"/>
        </w:rPr>
        <w:t>首页右上角+内</w:t>
      </w:r>
      <w:r>
        <w:rPr>
          <w:rFonts w:ascii="仿宋" w:eastAsia="仿宋" w:hAnsi="仿宋" w:hint="eastAsia"/>
          <w:sz w:val="32"/>
          <w:szCs w:val="32"/>
        </w:rPr>
        <w:t>“</w:t>
      </w:r>
      <w:r w:rsidRPr="000409D2">
        <w:rPr>
          <w:rFonts w:ascii="仿宋" w:eastAsia="仿宋" w:hAnsi="仿宋" w:hint="eastAsia"/>
          <w:sz w:val="32"/>
          <w:szCs w:val="32"/>
        </w:rPr>
        <w:t>扫一扫</w:t>
      </w:r>
      <w:r>
        <w:rPr>
          <w:rFonts w:ascii="仿宋" w:eastAsia="仿宋" w:hAnsi="仿宋" w:hint="eastAsia"/>
          <w:sz w:val="32"/>
          <w:szCs w:val="32"/>
        </w:rPr>
        <w:t>”进行</w:t>
      </w:r>
      <w:r w:rsidRPr="000409D2">
        <w:rPr>
          <w:rFonts w:ascii="仿宋" w:eastAsia="仿宋" w:hAnsi="仿宋" w:hint="eastAsia"/>
          <w:sz w:val="32"/>
          <w:szCs w:val="32"/>
        </w:rPr>
        <w:t>扫码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2A24BC" w:rsidRPr="002A24BC" w:rsidRDefault="002A24BC" w:rsidP="00FC4DBF">
      <w:pPr>
        <w:spacing w:line="360" w:lineRule="auto"/>
        <w:ind w:firstLineChars="200" w:firstLine="420"/>
        <w:rPr>
          <w:rFonts w:ascii="仿宋" w:eastAsia="仿宋" w:hAnsi="仿宋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398E18A" wp14:editId="72520975">
            <wp:extent cx="3123809" cy="3942857"/>
            <wp:effectExtent l="0" t="0" r="635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23809" cy="3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D2" w:rsidRDefault="000409D2" w:rsidP="003B5981">
      <w:pPr>
        <w:spacing w:line="360" w:lineRule="auto"/>
        <w:ind w:firstLine="420"/>
        <w:rPr>
          <w:rFonts w:ascii="仿宋" w:eastAsia="仿宋" w:hAnsi="仿宋"/>
          <w:sz w:val="32"/>
          <w:szCs w:val="32"/>
        </w:rPr>
      </w:pPr>
    </w:p>
    <w:p w:rsidR="000409D2" w:rsidRDefault="000409D2" w:rsidP="003B5981">
      <w:pPr>
        <w:spacing w:line="360" w:lineRule="auto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 wp14:anchorId="207FAC94">
            <wp:extent cx="3810635" cy="6773545"/>
            <wp:effectExtent l="0" t="0" r="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677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09D2" w:rsidRDefault="000409D2" w:rsidP="003B5981">
      <w:pPr>
        <w:spacing w:line="360" w:lineRule="auto"/>
        <w:ind w:firstLine="420"/>
        <w:rPr>
          <w:rFonts w:ascii="仿宋" w:eastAsia="仿宋" w:hAnsi="仿宋"/>
          <w:sz w:val="32"/>
          <w:szCs w:val="32"/>
        </w:rPr>
      </w:pPr>
      <w:r w:rsidRPr="000409D2">
        <w:rPr>
          <w:rFonts w:ascii="仿宋" w:eastAsia="仿宋" w:hAnsi="仿宋" w:hint="eastAsia"/>
          <w:sz w:val="32"/>
          <w:szCs w:val="32"/>
        </w:rPr>
        <w:t>点击登录</w:t>
      </w:r>
      <w:proofErr w:type="gramStart"/>
      <w:r w:rsidRPr="000409D2">
        <w:rPr>
          <w:rFonts w:ascii="仿宋" w:eastAsia="仿宋" w:hAnsi="仿宋" w:hint="eastAsia"/>
          <w:sz w:val="32"/>
          <w:szCs w:val="32"/>
        </w:rPr>
        <w:t>网页版</w:t>
      </w:r>
      <w:proofErr w:type="spellStart"/>
      <w:proofErr w:type="gramEnd"/>
      <w:r w:rsidRPr="000409D2">
        <w:rPr>
          <w:rFonts w:ascii="仿宋" w:eastAsia="仿宋" w:hAnsi="仿宋" w:hint="eastAsia"/>
          <w:sz w:val="32"/>
          <w:szCs w:val="32"/>
        </w:rPr>
        <w:t>webvpn</w:t>
      </w:r>
      <w:proofErr w:type="spellEnd"/>
      <w:r w:rsidRPr="000409D2">
        <w:rPr>
          <w:rFonts w:ascii="仿宋" w:eastAsia="仿宋" w:hAnsi="仿宋" w:hint="eastAsia"/>
          <w:sz w:val="32"/>
          <w:szCs w:val="32"/>
        </w:rPr>
        <w:t>即可</w:t>
      </w:r>
      <w:r w:rsidR="00FC4DBF">
        <w:rPr>
          <w:rFonts w:ascii="仿宋" w:eastAsia="仿宋" w:hAnsi="仿宋" w:hint="eastAsia"/>
          <w:sz w:val="32"/>
          <w:szCs w:val="32"/>
        </w:rPr>
        <w:t>通过</w:t>
      </w:r>
      <w:r w:rsidR="00EC4DB6">
        <w:rPr>
          <w:rFonts w:ascii="仿宋" w:eastAsia="仿宋" w:hAnsi="仿宋" w:hint="eastAsia"/>
          <w:sz w:val="32"/>
          <w:szCs w:val="32"/>
        </w:rPr>
        <w:t>验</w:t>
      </w:r>
      <w:r w:rsidR="00FC4DBF">
        <w:rPr>
          <w:rFonts w:ascii="仿宋" w:eastAsia="仿宋" w:hAnsi="仿宋" w:hint="eastAsia"/>
          <w:sz w:val="32"/>
          <w:szCs w:val="32"/>
        </w:rPr>
        <w:t>证</w:t>
      </w:r>
      <w:r w:rsidRPr="000409D2">
        <w:rPr>
          <w:rFonts w:ascii="仿宋" w:eastAsia="仿宋" w:hAnsi="仿宋" w:hint="eastAsia"/>
          <w:sz w:val="32"/>
          <w:szCs w:val="32"/>
        </w:rPr>
        <w:t>。</w:t>
      </w:r>
    </w:p>
    <w:p w:rsidR="00806981" w:rsidRDefault="00806981" w:rsidP="003B5981">
      <w:pPr>
        <w:spacing w:line="360" w:lineRule="auto"/>
        <w:ind w:firstLine="420"/>
        <w:rPr>
          <w:rFonts w:ascii="仿宋" w:eastAsia="仿宋" w:hAnsi="仿宋"/>
          <w:sz w:val="32"/>
          <w:szCs w:val="32"/>
        </w:rPr>
      </w:pPr>
    </w:p>
    <w:p w:rsidR="003B5981" w:rsidRPr="005D6921" w:rsidRDefault="000409D2" w:rsidP="003B5981">
      <w:pPr>
        <w:spacing w:line="360" w:lineRule="auto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proofErr w:type="gramStart"/>
      <w:r w:rsidR="003B5981" w:rsidRPr="005D6921">
        <w:rPr>
          <w:rFonts w:ascii="仿宋" w:eastAsia="仿宋" w:hAnsi="仿宋" w:hint="eastAsia"/>
          <w:sz w:val="32"/>
          <w:szCs w:val="32"/>
        </w:rPr>
        <w:t>微信</w:t>
      </w:r>
      <w:r w:rsidR="00EC4DB6">
        <w:rPr>
          <w:rFonts w:ascii="仿宋" w:eastAsia="仿宋" w:hAnsi="仿宋" w:hint="eastAsia"/>
          <w:sz w:val="32"/>
          <w:szCs w:val="32"/>
        </w:rPr>
        <w:t>验</w:t>
      </w:r>
      <w:r w:rsidR="003B5981" w:rsidRPr="005D6921">
        <w:rPr>
          <w:rFonts w:ascii="仿宋" w:eastAsia="仿宋" w:hAnsi="仿宋" w:hint="eastAsia"/>
          <w:sz w:val="32"/>
          <w:szCs w:val="32"/>
        </w:rPr>
        <w:t>证</w:t>
      </w:r>
      <w:proofErr w:type="gramEnd"/>
    </w:p>
    <w:p w:rsidR="003B5981" w:rsidRPr="005D6921" w:rsidRDefault="003B5981" w:rsidP="003B5981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 w:rsidRPr="005D6921">
        <w:rPr>
          <w:noProof/>
          <w:sz w:val="32"/>
          <w:szCs w:val="32"/>
        </w:rPr>
        <w:lastRenderedPageBreak/>
        <w:drawing>
          <wp:inline distT="0" distB="0" distL="0" distR="0" wp14:anchorId="78335E49" wp14:editId="6CFC628F">
            <wp:extent cx="3076190" cy="273333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76190" cy="2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981" w:rsidRPr="005D6921" w:rsidRDefault="003B5981">
      <w:pPr>
        <w:spacing w:line="360" w:lineRule="auto"/>
        <w:rPr>
          <w:rFonts w:ascii="仿宋" w:eastAsia="仿宋" w:hAnsi="仿宋"/>
          <w:sz w:val="32"/>
          <w:szCs w:val="32"/>
        </w:rPr>
      </w:pPr>
      <w:r w:rsidRPr="005D6921">
        <w:rPr>
          <w:rFonts w:ascii="仿宋" w:eastAsia="仿宋" w:hAnsi="仿宋"/>
          <w:sz w:val="32"/>
          <w:szCs w:val="32"/>
        </w:rPr>
        <w:tab/>
      </w:r>
      <w:r w:rsidRPr="005D6921">
        <w:rPr>
          <w:rFonts w:ascii="仿宋" w:eastAsia="仿宋" w:hAnsi="仿宋" w:hint="eastAsia"/>
          <w:sz w:val="32"/>
          <w:szCs w:val="32"/>
        </w:rPr>
        <w:t>适用于所有</w:t>
      </w:r>
      <w:r w:rsidR="00EC4DB6">
        <w:rPr>
          <w:rFonts w:ascii="仿宋" w:eastAsia="仿宋" w:hAnsi="仿宋" w:hint="eastAsia"/>
          <w:sz w:val="32"/>
          <w:szCs w:val="32"/>
        </w:rPr>
        <w:t>中央团校师生</w:t>
      </w:r>
      <w:r w:rsidRPr="005D6921">
        <w:rPr>
          <w:rFonts w:ascii="仿宋" w:eastAsia="仿宋" w:hAnsi="仿宋" w:hint="eastAsia"/>
          <w:sz w:val="32"/>
          <w:szCs w:val="32"/>
        </w:rPr>
        <w:t>用户（教职工和研究生）</w:t>
      </w:r>
    </w:p>
    <w:p w:rsidR="003B5981" w:rsidRPr="005D6921" w:rsidRDefault="003B5981">
      <w:pPr>
        <w:spacing w:line="360" w:lineRule="auto"/>
        <w:rPr>
          <w:rFonts w:ascii="仿宋" w:eastAsia="仿宋" w:hAnsi="仿宋"/>
          <w:sz w:val="32"/>
          <w:szCs w:val="32"/>
        </w:rPr>
      </w:pPr>
      <w:r w:rsidRPr="005D6921">
        <w:rPr>
          <w:rFonts w:ascii="仿宋" w:eastAsia="仿宋" w:hAnsi="仿宋"/>
          <w:sz w:val="32"/>
          <w:szCs w:val="32"/>
        </w:rPr>
        <w:tab/>
      </w:r>
      <w:r w:rsidRPr="005D6921">
        <w:rPr>
          <w:rFonts w:ascii="仿宋" w:eastAsia="仿宋" w:hAnsi="仿宋" w:hint="eastAsia"/>
          <w:sz w:val="32"/>
          <w:szCs w:val="32"/>
        </w:rPr>
        <w:t>第一次使用时，请先鼠标悬停“点击发送”右侧的问号图标，</w:t>
      </w:r>
      <w:proofErr w:type="gramStart"/>
      <w:r w:rsidRPr="005D6921">
        <w:rPr>
          <w:rFonts w:ascii="仿宋" w:eastAsia="仿宋" w:hAnsi="仿宋" w:hint="eastAsia"/>
          <w:sz w:val="32"/>
          <w:szCs w:val="32"/>
        </w:rPr>
        <w:t>使用微信扫描</w:t>
      </w:r>
      <w:proofErr w:type="gramEnd"/>
      <w:r w:rsidRPr="005D6921">
        <w:rPr>
          <w:rFonts w:ascii="仿宋" w:eastAsia="仿宋" w:hAnsi="仿宋" w:hint="eastAsia"/>
          <w:sz w:val="32"/>
          <w:szCs w:val="32"/>
        </w:rPr>
        <w:t>二维码，关注</w:t>
      </w:r>
      <w:proofErr w:type="gramStart"/>
      <w:r w:rsidRPr="005D6921">
        <w:rPr>
          <w:rFonts w:ascii="仿宋" w:eastAsia="仿宋" w:hAnsi="仿宋" w:hint="eastAsia"/>
          <w:sz w:val="32"/>
          <w:szCs w:val="32"/>
        </w:rPr>
        <w:t>网瑞达服</w:t>
      </w:r>
      <w:proofErr w:type="gramEnd"/>
      <w:r w:rsidRPr="005D6921">
        <w:rPr>
          <w:rFonts w:ascii="仿宋" w:eastAsia="仿宋" w:hAnsi="仿宋" w:hint="eastAsia"/>
          <w:sz w:val="32"/>
          <w:szCs w:val="32"/>
        </w:rPr>
        <w:t>务平台公共号。</w:t>
      </w:r>
    </w:p>
    <w:p w:rsidR="003B5981" w:rsidRPr="005D6921" w:rsidRDefault="003B5981" w:rsidP="003B5981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 w:rsidRPr="005D6921">
        <w:rPr>
          <w:noProof/>
          <w:sz w:val="32"/>
          <w:szCs w:val="32"/>
        </w:rPr>
        <w:drawing>
          <wp:inline distT="0" distB="0" distL="0" distR="0" wp14:anchorId="7306F902" wp14:editId="2182687D">
            <wp:extent cx="2942857" cy="166666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42857" cy="1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981" w:rsidRPr="005D6921" w:rsidRDefault="003B5981">
      <w:pPr>
        <w:spacing w:line="360" w:lineRule="auto"/>
        <w:rPr>
          <w:rFonts w:ascii="仿宋" w:eastAsia="仿宋" w:hAnsi="仿宋"/>
          <w:sz w:val="32"/>
          <w:szCs w:val="32"/>
        </w:rPr>
      </w:pPr>
      <w:r w:rsidRPr="005D6921">
        <w:rPr>
          <w:rFonts w:ascii="仿宋" w:eastAsia="仿宋" w:hAnsi="仿宋"/>
          <w:sz w:val="32"/>
          <w:szCs w:val="32"/>
        </w:rPr>
        <w:tab/>
      </w:r>
      <w:r w:rsidRPr="005D6921">
        <w:rPr>
          <w:rFonts w:ascii="仿宋" w:eastAsia="仿宋" w:hAnsi="仿宋"/>
          <w:sz w:val="32"/>
          <w:szCs w:val="32"/>
        </w:rPr>
        <w:tab/>
      </w:r>
      <w:r w:rsidRPr="005D6921">
        <w:rPr>
          <w:rFonts w:ascii="仿宋" w:eastAsia="仿宋" w:hAnsi="仿宋" w:hint="eastAsia"/>
          <w:sz w:val="32"/>
          <w:szCs w:val="32"/>
        </w:rPr>
        <w:t>进入公众号</w:t>
      </w:r>
      <w:r w:rsidR="00BF7EAC" w:rsidRPr="005D6921">
        <w:rPr>
          <w:rFonts w:ascii="仿宋" w:eastAsia="仿宋" w:hAnsi="仿宋" w:hint="eastAsia"/>
          <w:sz w:val="32"/>
          <w:szCs w:val="32"/>
        </w:rPr>
        <w:t>，点击</w:t>
      </w:r>
      <w:r w:rsidR="00EC4DB6">
        <w:rPr>
          <w:rFonts w:ascii="仿宋" w:eastAsia="仿宋" w:hAnsi="仿宋" w:hint="eastAsia"/>
          <w:sz w:val="32"/>
          <w:szCs w:val="32"/>
        </w:rPr>
        <w:t>“</w:t>
      </w:r>
      <w:r w:rsidR="00BF7EAC" w:rsidRPr="005D6921">
        <w:rPr>
          <w:rFonts w:ascii="仿宋" w:eastAsia="仿宋" w:hAnsi="仿宋" w:hint="eastAsia"/>
          <w:sz w:val="32"/>
          <w:szCs w:val="32"/>
        </w:rPr>
        <w:t>关于我们</w:t>
      </w:r>
      <w:r w:rsidR="00EC4DB6">
        <w:rPr>
          <w:rFonts w:ascii="仿宋" w:eastAsia="仿宋" w:hAnsi="仿宋" w:hint="eastAsia"/>
          <w:sz w:val="32"/>
          <w:szCs w:val="32"/>
        </w:rPr>
        <w:t>”</w:t>
      </w:r>
      <w:r w:rsidR="00BF7EAC" w:rsidRPr="005D6921">
        <w:rPr>
          <w:rFonts w:ascii="仿宋" w:eastAsia="仿宋" w:hAnsi="仿宋" w:hint="eastAsia"/>
          <w:sz w:val="32"/>
          <w:szCs w:val="32"/>
        </w:rPr>
        <w:t>，</w:t>
      </w:r>
      <w:r w:rsidR="00EC4DB6">
        <w:rPr>
          <w:rFonts w:ascii="仿宋" w:eastAsia="仿宋" w:hAnsi="仿宋" w:hint="eastAsia"/>
          <w:sz w:val="32"/>
          <w:szCs w:val="32"/>
        </w:rPr>
        <w:t>再</w:t>
      </w:r>
      <w:r w:rsidR="00BF7EAC" w:rsidRPr="005D6921">
        <w:rPr>
          <w:rFonts w:ascii="仿宋" w:eastAsia="仿宋" w:hAnsi="仿宋" w:hint="eastAsia"/>
          <w:sz w:val="32"/>
          <w:szCs w:val="32"/>
        </w:rPr>
        <w:t>点击</w:t>
      </w:r>
      <w:r w:rsidR="00EC4DB6">
        <w:rPr>
          <w:rFonts w:ascii="仿宋" w:eastAsia="仿宋" w:hAnsi="仿宋" w:hint="eastAsia"/>
          <w:sz w:val="32"/>
          <w:szCs w:val="32"/>
        </w:rPr>
        <w:t>“</w:t>
      </w:r>
      <w:r w:rsidR="00BF7EAC" w:rsidRPr="005D6921">
        <w:rPr>
          <w:rFonts w:ascii="仿宋" w:eastAsia="仿宋" w:hAnsi="仿宋" w:hint="eastAsia"/>
          <w:sz w:val="32"/>
          <w:szCs w:val="32"/>
        </w:rPr>
        <w:t>绑定解绑</w:t>
      </w:r>
      <w:r w:rsidR="00EC4DB6">
        <w:rPr>
          <w:rFonts w:ascii="仿宋" w:eastAsia="仿宋" w:hAnsi="仿宋" w:hint="eastAsia"/>
          <w:sz w:val="32"/>
          <w:szCs w:val="32"/>
        </w:rPr>
        <w:t>”</w:t>
      </w:r>
      <w:r w:rsidR="00BF7EAC" w:rsidRPr="005D6921">
        <w:rPr>
          <w:rFonts w:ascii="仿宋" w:eastAsia="仿宋" w:hAnsi="仿宋" w:hint="eastAsia"/>
          <w:sz w:val="32"/>
          <w:szCs w:val="32"/>
        </w:rPr>
        <w:t>，</w:t>
      </w:r>
      <w:r w:rsidRPr="005D6921">
        <w:rPr>
          <w:rFonts w:ascii="仿宋" w:eastAsia="仿宋" w:hAnsi="仿宋" w:hint="eastAsia"/>
          <w:sz w:val="32"/>
          <w:szCs w:val="32"/>
        </w:rPr>
        <w:t>绑定在</w:t>
      </w:r>
      <w:r w:rsidR="00BF7EAC" w:rsidRPr="005D6921">
        <w:rPr>
          <w:rFonts w:ascii="仿宋" w:eastAsia="仿宋" w:hAnsi="仿宋" w:hint="eastAsia"/>
          <w:sz w:val="32"/>
          <w:szCs w:val="32"/>
        </w:rPr>
        <w:t>学校登记的手机号</w:t>
      </w:r>
      <w:r w:rsidR="00EC4DB6" w:rsidRPr="005D6921">
        <w:rPr>
          <w:rFonts w:ascii="仿宋" w:eastAsia="仿宋" w:hAnsi="仿宋" w:hint="eastAsia"/>
          <w:sz w:val="32"/>
          <w:szCs w:val="32"/>
        </w:rPr>
        <w:t>（教职工为钉钉使用的</w:t>
      </w:r>
      <w:r w:rsidR="00EC4DB6">
        <w:rPr>
          <w:rFonts w:ascii="仿宋" w:eastAsia="仿宋" w:hAnsi="仿宋" w:hint="eastAsia"/>
          <w:sz w:val="32"/>
          <w:szCs w:val="32"/>
        </w:rPr>
        <w:t>手机号</w:t>
      </w:r>
      <w:r w:rsidR="00EC4DB6" w:rsidRPr="005D6921">
        <w:rPr>
          <w:rFonts w:ascii="仿宋" w:eastAsia="仿宋" w:hAnsi="仿宋" w:hint="eastAsia"/>
          <w:sz w:val="32"/>
          <w:szCs w:val="32"/>
        </w:rPr>
        <w:t>）</w:t>
      </w:r>
      <w:r w:rsidR="00BF7EAC" w:rsidRPr="005D6921">
        <w:rPr>
          <w:rFonts w:ascii="仿宋" w:eastAsia="仿宋" w:hAnsi="仿宋" w:hint="eastAsia"/>
          <w:sz w:val="32"/>
          <w:szCs w:val="32"/>
        </w:rPr>
        <w:t>。</w:t>
      </w:r>
    </w:p>
    <w:p w:rsidR="00BF7EAC" w:rsidRPr="00EC4DB6" w:rsidRDefault="00BF7EAC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BF7EAC" w:rsidRPr="005D6921" w:rsidRDefault="00BF7EAC">
      <w:pPr>
        <w:spacing w:line="360" w:lineRule="auto"/>
        <w:rPr>
          <w:rFonts w:ascii="仿宋" w:eastAsia="仿宋" w:hAnsi="仿宋"/>
          <w:sz w:val="32"/>
          <w:szCs w:val="32"/>
        </w:rPr>
      </w:pPr>
      <w:r w:rsidRPr="005D6921">
        <w:rPr>
          <w:rFonts w:ascii="仿宋" w:eastAsia="仿宋" w:hAnsi="仿宋"/>
          <w:sz w:val="32"/>
          <w:szCs w:val="32"/>
        </w:rPr>
        <w:lastRenderedPageBreak/>
        <w:tab/>
      </w:r>
      <w:r w:rsidRPr="005D6921">
        <w:rPr>
          <w:noProof/>
          <w:sz w:val="32"/>
          <w:szCs w:val="32"/>
        </w:rPr>
        <w:drawing>
          <wp:inline distT="0" distB="0" distL="0" distR="0" wp14:anchorId="066D82FD" wp14:editId="6B2B4408">
            <wp:extent cx="3888121" cy="6911136"/>
            <wp:effectExtent l="0" t="0" r="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06075" cy="69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EAC" w:rsidRPr="005D6921" w:rsidRDefault="00BF7EAC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BF7EAC" w:rsidRPr="005D6921" w:rsidRDefault="00EC4DB6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>
            <wp:extent cx="4021346" cy="3918857"/>
            <wp:effectExtent l="0" t="0" r="0" b="571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282" cy="393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EAC" w:rsidRPr="005D6921" w:rsidRDefault="00BF7EAC">
      <w:pPr>
        <w:spacing w:line="360" w:lineRule="auto"/>
        <w:rPr>
          <w:rFonts w:ascii="仿宋" w:eastAsia="仿宋" w:hAnsi="仿宋"/>
          <w:sz w:val="32"/>
          <w:szCs w:val="32"/>
        </w:rPr>
      </w:pPr>
      <w:r w:rsidRPr="005D6921">
        <w:rPr>
          <w:rFonts w:ascii="仿宋" w:eastAsia="仿宋" w:hAnsi="仿宋"/>
          <w:sz w:val="32"/>
          <w:szCs w:val="32"/>
        </w:rPr>
        <w:tab/>
      </w:r>
      <w:r w:rsidRPr="005D6921">
        <w:rPr>
          <w:rFonts w:ascii="仿宋" w:eastAsia="仿宋" w:hAnsi="仿宋" w:hint="eastAsia"/>
          <w:sz w:val="32"/>
          <w:szCs w:val="32"/>
        </w:rPr>
        <w:t>绑定操作只需</w:t>
      </w:r>
      <w:r w:rsidR="00EC4DB6">
        <w:rPr>
          <w:rFonts w:ascii="仿宋" w:eastAsia="仿宋" w:hAnsi="仿宋" w:hint="eastAsia"/>
          <w:sz w:val="32"/>
          <w:szCs w:val="32"/>
        </w:rPr>
        <w:t>操作</w:t>
      </w:r>
      <w:r w:rsidRPr="005D6921">
        <w:rPr>
          <w:rFonts w:ascii="仿宋" w:eastAsia="仿宋" w:hAnsi="仿宋" w:hint="eastAsia"/>
          <w:sz w:val="32"/>
          <w:szCs w:val="32"/>
        </w:rPr>
        <w:t>一次。</w:t>
      </w:r>
    </w:p>
    <w:p w:rsidR="00BF7EAC" w:rsidRPr="005D6921" w:rsidRDefault="00BF7EAC">
      <w:pPr>
        <w:spacing w:line="360" w:lineRule="auto"/>
        <w:rPr>
          <w:rFonts w:ascii="仿宋" w:eastAsia="仿宋" w:hAnsi="仿宋"/>
          <w:sz w:val="32"/>
          <w:szCs w:val="32"/>
        </w:rPr>
      </w:pPr>
      <w:r w:rsidRPr="005D6921">
        <w:rPr>
          <w:rFonts w:ascii="仿宋" w:eastAsia="仿宋" w:hAnsi="仿宋"/>
          <w:sz w:val="32"/>
          <w:szCs w:val="32"/>
        </w:rPr>
        <w:tab/>
      </w:r>
    </w:p>
    <w:p w:rsidR="00BF7EAC" w:rsidRPr="005D6921" w:rsidRDefault="00BF7EAC">
      <w:pPr>
        <w:spacing w:line="360" w:lineRule="auto"/>
        <w:rPr>
          <w:rFonts w:ascii="仿宋" w:eastAsia="仿宋" w:hAnsi="仿宋"/>
          <w:sz w:val="32"/>
          <w:szCs w:val="32"/>
        </w:rPr>
      </w:pPr>
      <w:r w:rsidRPr="005D6921">
        <w:rPr>
          <w:noProof/>
          <w:sz w:val="32"/>
          <w:szCs w:val="32"/>
        </w:rPr>
        <w:lastRenderedPageBreak/>
        <w:drawing>
          <wp:inline distT="0" distB="0" distL="0" distR="0" wp14:anchorId="78E6E48A" wp14:editId="4EA571E7">
            <wp:extent cx="3809524" cy="6771428"/>
            <wp:effectExtent l="0" t="0" r="63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09524" cy="6771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EAC" w:rsidRPr="005D6921" w:rsidRDefault="00D12CD5" w:rsidP="00D12CD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12CD5">
        <w:rPr>
          <w:rFonts w:ascii="仿宋" w:eastAsia="仿宋" w:hAnsi="仿宋" w:hint="eastAsia"/>
          <w:sz w:val="32"/>
          <w:szCs w:val="32"/>
        </w:rPr>
        <w:t>绑定后</w:t>
      </w:r>
      <w:proofErr w:type="gramStart"/>
      <w:r w:rsidRPr="00D12CD5">
        <w:rPr>
          <w:rFonts w:ascii="仿宋" w:eastAsia="仿宋" w:hAnsi="仿宋" w:hint="eastAsia"/>
          <w:sz w:val="32"/>
          <w:szCs w:val="32"/>
        </w:rPr>
        <w:t>使用微信登录</w:t>
      </w:r>
      <w:proofErr w:type="gramEnd"/>
      <w:r w:rsidRPr="00D12CD5">
        <w:rPr>
          <w:rFonts w:ascii="仿宋" w:eastAsia="仿宋" w:hAnsi="仿宋" w:hint="eastAsia"/>
          <w:sz w:val="32"/>
          <w:szCs w:val="32"/>
        </w:rPr>
        <w:t>时，</w:t>
      </w:r>
      <w:proofErr w:type="gramStart"/>
      <w:r w:rsidRPr="00D12CD5">
        <w:rPr>
          <w:rFonts w:ascii="仿宋" w:eastAsia="仿宋" w:hAnsi="仿宋" w:hint="eastAsia"/>
          <w:sz w:val="32"/>
          <w:szCs w:val="32"/>
        </w:rPr>
        <w:t>在微信验</w:t>
      </w:r>
      <w:proofErr w:type="gramEnd"/>
      <w:r w:rsidRPr="00D12CD5">
        <w:rPr>
          <w:rFonts w:ascii="仿宋" w:eastAsia="仿宋" w:hAnsi="仿宋" w:hint="eastAsia"/>
          <w:sz w:val="32"/>
          <w:szCs w:val="32"/>
        </w:rPr>
        <w:t>证输入手机号，点击发送，输入</w:t>
      </w:r>
      <w:proofErr w:type="gramStart"/>
      <w:r w:rsidRPr="00D12CD5">
        <w:rPr>
          <w:rFonts w:ascii="仿宋" w:eastAsia="仿宋" w:hAnsi="仿宋" w:hint="eastAsia"/>
          <w:sz w:val="32"/>
          <w:szCs w:val="32"/>
        </w:rPr>
        <w:t>在微信公</w:t>
      </w:r>
      <w:proofErr w:type="gramEnd"/>
      <w:r w:rsidRPr="00D12CD5">
        <w:rPr>
          <w:rFonts w:ascii="仿宋" w:eastAsia="仿宋" w:hAnsi="仿宋" w:hint="eastAsia"/>
          <w:sz w:val="32"/>
          <w:szCs w:val="32"/>
        </w:rPr>
        <w:t>共号中获取的验证码，点击登录即可完成。</w:t>
      </w:r>
    </w:p>
    <w:p w:rsidR="00D22FB5" w:rsidRPr="00D12CD5" w:rsidRDefault="00806981" w:rsidP="00806981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D12CD5">
        <w:rPr>
          <w:rFonts w:ascii="仿宋" w:eastAsia="仿宋" w:hAnsi="仿宋" w:hint="eastAsia"/>
          <w:b/>
          <w:sz w:val="32"/>
          <w:szCs w:val="32"/>
        </w:rPr>
        <w:t>三、注意事项</w:t>
      </w:r>
    </w:p>
    <w:p w:rsidR="007B1DE8" w:rsidRDefault="0080698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Pr="00806981">
        <w:rPr>
          <w:rFonts w:hint="eastAsia"/>
        </w:rPr>
        <w:t xml:space="preserve"> </w:t>
      </w:r>
      <w:r w:rsidRPr="00806981">
        <w:rPr>
          <w:rFonts w:ascii="仿宋" w:eastAsia="仿宋" w:hAnsi="仿宋" w:hint="eastAsia"/>
          <w:sz w:val="32"/>
          <w:szCs w:val="32"/>
        </w:rPr>
        <w:t>在浏览器中访问时，关闭浏览器后一般情况下将退出</w:t>
      </w:r>
      <w:proofErr w:type="spellStart"/>
      <w:r w:rsidRPr="00806981">
        <w:rPr>
          <w:rFonts w:ascii="仿宋" w:eastAsia="仿宋" w:hAnsi="仿宋" w:hint="eastAsia"/>
          <w:sz w:val="32"/>
          <w:szCs w:val="32"/>
        </w:rPr>
        <w:lastRenderedPageBreak/>
        <w:t>webvpn</w:t>
      </w:r>
      <w:proofErr w:type="spellEnd"/>
      <w:r w:rsidRPr="00806981">
        <w:rPr>
          <w:rFonts w:ascii="仿宋" w:eastAsia="仿宋" w:hAnsi="仿宋" w:hint="eastAsia"/>
          <w:sz w:val="32"/>
          <w:szCs w:val="32"/>
        </w:rPr>
        <w:t>服务，再次访问时需要再次验证。如浏览器设置了打开浏览器继续访问上一次打开的页面，</w:t>
      </w:r>
      <w:proofErr w:type="spellStart"/>
      <w:r w:rsidRPr="00806981">
        <w:rPr>
          <w:rFonts w:ascii="仿宋" w:eastAsia="仿宋" w:hAnsi="仿宋" w:hint="eastAsia"/>
          <w:sz w:val="32"/>
          <w:szCs w:val="32"/>
        </w:rPr>
        <w:t>webvpn</w:t>
      </w:r>
      <w:proofErr w:type="spellEnd"/>
      <w:r w:rsidRPr="00806981">
        <w:rPr>
          <w:rFonts w:ascii="仿宋" w:eastAsia="仿宋" w:hAnsi="仿宋" w:hint="eastAsia"/>
          <w:sz w:val="32"/>
          <w:szCs w:val="32"/>
        </w:rPr>
        <w:t>服务将会被保持。</w:t>
      </w:r>
    </w:p>
    <w:p w:rsidR="00806981" w:rsidRPr="005D6921" w:rsidRDefault="0080698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 w:rsidRPr="00806981">
        <w:rPr>
          <w:rFonts w:hint="eastAsia"/>
        </w:rPr>
        <w:t xml:space="preserve"> </w:t>
      </w:r>
      <w:r w:rsidRPr="00806981">
        <w:rPr>
          <w:rFonts w:ascii="仿宋" w:eastAsia="仿宋" w:hAnsi="仿宋" w:hint="eastAsia"/>
          <w:sz w:val="32"/>
          <w:szCs w:val="32"/>
        </w:rPr>
        <w:t>在公共电脑上使用后</w:t>
      </w:r>
      <w:proofErr w:type="gramStart"/>
      <w:r>
        <w:rPr>
          <w:rFonts w:ascii="仿宋" w:eastAsia="仿宋" w:hAnsi="仿宋" w:hint="eastAsia"/>
          <w:sz w:val="32"/>
          <w:szCs w:val="32"/>
        </w:rPr>
        <w:t>请访问</w:t>
      </w:r>
      <w:proofErr w:type="gramEnd"/>
      <w:hyperlink r:id="rId16" w:history="1">
        <w:r w:rsidRPr="004437A4">
          <w:rPr>
            <w:rStyle w:val="a9"/>
            <w:rFonts w:ascii="仿宋" w:eastAsia="仿宋" w:hAnsi="仿宋"/>
            <w:sz w:val="32"/>
            <w:szCs w:val="32"/>
          </w:rPr>
          <w:t>http://webvpn.zytx.org.cn</w:t>
        </w:r>
      </w:hyperlink>
      <w:r>
        <w:rPr>
          <w:rFonts w:ascii="仿宋" w:eastAsia="仿宋" w:hAnsi="仿宋" w:hint="eastAsia"/>
          <w:sz w:val="32"/>
          <w:szCs w:val="32"/>
        </w:rPr>
        <w:t>，按下图所示进行注销。</w:t>
      </w:r>
    </w:p>
    <w:p w:rsidR="007B1DE8" w:rsidRPr="005D6921" w:rsidRDefault="0080698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06981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2874010" cy="2059305"/>
            <wp:effectExtent l="0" t="0" r="2540" b="0"/>
            <wp:docPr id="13" name="图片 13" descr="C:\Users\CF\AppData\Roaming\DingTalk\57972350_v2\ImageFiles\f0\lALPDgtYthN6qTzM2M0BLg_302_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F\AppData\Roaming\DingTalk\57972350_v2\ImageFiles\f0\lALPDgtYthN6qTzM2M0BLg_302_21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DE8" w:rsidRPr="005D6921" w:rsidRDefault="007B1DE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7B1DE8" w:rsidRPr="005D6921" w:rsidSect="005D69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67632"/>
    <w:multiLevelType w:val="hybridMultilevel"/>
    <w:tmpl w:val="A56E0826"/>
    <w:lvl w:ilvl="0" w:tplc="E34C724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3D687639"/>
    <w:multiLevelType w:val="hybridMultilevel"/>
    <w:tmpl w:val="18A23F9C"/>
    <w:lvl w:ilvl="0" w:tplc="D4206B32">
      <w:start w:val="1"/>
      <w:numFmt w:val="japaneseCounting"/>
      <w:lvlText w:val="%1、"/>
      <w:lvlJc w:val="left"/>
      <w:pPr>
        <w:ind w:left="12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290"/>
    <w:rsid w:val="000409D2"/>
    <w:rsid w:val="00044FF4"/>
    <w:rsid w:val="00070FEE"/>
    <w:rsid w:val="000D0DD6"/>
    <w:rsid w:val="000F3DD9"/>
    <w:rsid w:val="00142A6F"/>
    <w:rsid w:val="00196990"/>
    <w:rsid w:val="002137DB"/>
    <w:rsid w:val="0029667B"/>
    <w:rsid w:val="002A24BC"/>
    <w:rsid w:val="002F0D97"/>
    <w:rsid w:val="00321786"/>
    <w:rsid w:val="00345291"/>
    <w:rsid w:val="00350BD1"/>
    <w:rsid w:val="003574DD"/>
    <w:rsid w:val="003818D8"/>
    <w:rsid w:val="003848C9"/>
    <w:rsid w:val="003B5981"/>
    <w:rsid w:val="00456135"/>
    <w:rsid w:val="00482887"/>
    <w:rsid w:val="004A1E1C"/>
    <w:rsid w:val="004C5F03"/>
    <w:rsid w:val="00504013"/>
    <w:rsid w:val="005D6921"/>
    <w:rsid w:val="0060226C"/>
    <w:rsid w:val="00626C07"/>
    <w:rsid w:val="00687500"/>
    <w:rsid w:val="006948AE"/>
    <w:rsid w:val="006D3495"/>
    <w:rsid w:val="006F2A9C"/>
    <w:rsid w:val="007B1DE8"/>
    <w:rsid w:val="00806981"/>
    <w:rsid w:val="008153F5"/>
    <w:rsid w:val="008B5451"/>
    <w:rsid w:val="008C2846"/>
    <w:rsid w:val="0091749F"/>
    <w:rsid w:val="0092641F"/>
    <w:rsid w:val="00A05336"/>
    <w:rsid w:val="00A239B5"/>
    <w:rsid w:val="00A24103"/>
    <w:rsid w:val="00A51D68"/>
    <w:rsid w:val="00AD36C7"/>
    <w:rsid w:val="00AD4674"/>
    <w:rsid w:val="00AF6E4A"/>
    <w:rsid w:val="00B07DEE"/>
    <w:rsid w:val="00B61BB8"/>
    <w:rsid w:val="00B62463"/>
    <w:rsid w:val="00B96741"/>
    <w:rsid w:val="00BC7202"/>
    <w:rsid w:val="00BF7EAC"/>
    <w:rsid w:val="00C24B92"/>
    <w:rsid w:val="00CC3912"/>
    <w:rsid w:val="00CD0B35"/>
    <w:rsid w:val="00D12CD5"/>
    <w:rsid w:val="00D22FB5"/>
    <w:rsid w:val="00EA6107"/>
    <w:rsid w:val="00EC4DB6"/>
    <w:rsid w:val="00F37290"/>
    <w:rsid w:val="00FB65BA"/>
    <w:rsid w:val="00FC4DBF"/>
    <w:rsid w:val="57F98A30"/>
    <w:rsid w:val="6F771DBD"/>
    <w:rsid w:val="76DD9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E80BDC"/>
  <w15:docId w15:val="{131FF6DB-7EFD-4C45-8C25-80EF33FB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8">
    <w:name w:val="List Paragraph"/>
    <w:basedOn w:val="a"/>
    <w:uiPriority w:val="99"/>
    <w:rsid w:val="007B1DE8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0409D2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040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hyperlink" Target="http://webvpn.zytx.org.c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9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关于调整校园网流量计费用户服务策略的通知</dc:title>
  <dc:creator>lemonlinlw</dc:creator>
  <cp:lastModifiedBy>Poyo Poyo</cp:lastModifiedBy>
  <cp:revision>13</cp:revision>
  <dcterms:created xsi:type="dcterms:W3CDTF">2019-10-30T17:56:00Z</dcterms:created>
  <dcterms:modified xsi:type="dcterms:W3CDTF">2020-07-15T04:20:00Z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